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64" w:rsidRDefault="00B73064" w:rsidP="00B73064">
      <w:pPr>
        <w:pStyle w:val="ConsPlusNormal"/>
      </w:pPr>
    </w:p>
    <w:p w:rsidR="00B73064" w:rsidRDefault="00B73064" w:rsidP="00B73064">
      <w:pPr>
        <w:pStyle w:val="ConsPlusNormal"/>
        <w:jc w:val="right"/>
        <w:outlineLvl w:val="1"/>
      </w:pPr>
      <w:r>
        <w:t>Приложение N 6</w:t>
      </w:r>
    </w:p>
    <w:p w:rsidR="00B73064" w:rsidRDefault="00B73064" w:rsidP="00B73064">
      <w:pPr>
        <w:pStyle w:val="ConsPlusNormal"/>
        <w:jc w:val="right"/>
      </w:pPr>
      <w:r>
        <w:t>к Территориальной программе</w:t>
      </w:r>
    </w:p>
    <w:p w:rsidR="00B73064" w:rsidRDefault="00B73064" w:rsidP="00B73064">
      <w:pPr>
        <w:pStyle w:val="ConsPlusNormal"/>
        <w:jc w:val="right"/>
      </w:pPr>
      <w:r>
        <w:t xml:space="preserve">государственных гарантий </w:t>
      </w:r>
      <w:proofErr w:type="gramStart"/>
      <w:r>
        <w:t>бесплатного</w:t>
      </w:r>
      <w:proofErr w:type="gramEnd"/>
    </w:p>
    <w:p w:rsidR="00B73064" w:rsidRDefault="00B73064" w:rsidP="00B73064">
      <w:pPr>
        <w:pStyle w:val="ConsPlusNormal"/>
        <w:jc w:val="right"/>
      </w:pPr>
      <w:r>
        <w:t>оказания гражданам медицинской помощи</w:t>
      </w:r>
    </w:p>
    <w:p w:rsidR="00B73064" w:rsidRDefault="009170A8" w:rsidP="00B73064">
      <w:pPr>
        <w:pStyle w:val="ConsPlusNormal"/>
        <w:jc w:val="right"/>
      </w:pPr>
      <w:r>
        <w:t>в Свердловской области на 202</w:t>
      </w:r>
      <w:r w:rsidR="00BA25B4">
        <w:t>6</w:t>
      </w:r>
      <w:r w:rsidR="00B73064">
        <w:t xml:space="preserve"> год и</w:t>
      </w:r>
    </w:p>
    <w:p w:rsidR="00B73064" w:rsidRDefault="009170A8" w:rsidP="00B73064">
      <w:pPr>
        <w:pStyle w:val="ConsPlusNormal"/>
        <w:jc w:val="right"/>
      </w:pPr>
      <w:r>
        <w:t>на плановый период 202</w:t>
      </w:r>
      <w:r w:rsidR="00BA25B4">
        <w:t>7</w:t>
      </w:r>
      <w:r>
        <w:t xml:space="preserve"> и 202</w:t>
      </w:r>
      <w:r w:rsidR="00BA25B4">
        <w:t>8</w:t>
      </w:r>
      <w:r w:rsidR="00B73064">
        <w:t xml:space="preserve"> годов</w:t>
      </w:r>
    </w:p>
    <w:p w:rsidR="00B73064" w:rsidRDefault="00B73064" w:rsidP="00B73064">
      <w:pPr>
        <w:pStyle w:val="ConsPlusNormal"/>
      </w:pPr>
    </w:p>
    <w:p w:rsidR="00B73064" w:rsidRDefault="00B73064" w:rsidP="00B73064">
      <w:pPr>
        <w:pStyle w:val="ConsPlusTitle"/>
        <w:jc w:val="center"/>
      </w:pPr>
      <w:bookmarkStart w:id="0" w:name="P10122"/>
      <w:bookmarkEnd w:id="0"/>
      <w:r>
        <w:t>ЦЕЛЕВЫЕ ЗНАЧЕНИЯ</w:t>
      </w:r>
    </w:p>
    <w:p w:rsidR="00B73064" w:rsidRDefault="00B73064" w:rsidP="00B73064">
      <w:pPr>
        <w:pStyle w:val="ConsPlusTitle"/>
        <w:jc w:val="center"/>
      </w:pPr>
      <w:r>
        <w:t>КРИТЕРИЕВ ДОСТУПНОСТИ И КАЧЕСТВА МЕДИЦИНСКОЙ ПОМОЩИ</w:t>
      </w:r>
    </w:p>
    <w:p w:rsidR="00B73064" w:rsidRDefault="00B73064" w:rsidP="00B73064">
      <w:pPr>
        <w:pStyle w:val="ConsPlusNormal"/>
      </w:pP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1388"/>
        <w:gridCol w:w="907"/>
        <w:gridCol w:w="907"/>
        <w:gridCol w:w="907"/>
        <w:gridCol w:w="907"/>
      </w:tblGrid>
      <w:tr w:rsidR="009A127A" w:rsidTr="00E303C2">
        <w:tc>
          <w:tcPr>
            <w:tcW w:w="709" w:type="dxa"/>
            <w:vMerge w:val="restart"/>
          </w:tcPr>
          <w:p w:rsidR="009A127A" w:rsidRDefault="009A127A" w:rsidP="003A2547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4253" w:type="dxa"/>
            <w:vMerge w:val="restart"/>
          </w:tcPr>
          <w:p w:rsidR="009A127A" w:rsidRDefault="009A127A" w:rsidP="003A2547">
            <w:pPr>
              <w:pStyle w:val="ConsPlusNormal"/>
              <w:jc w:val="center"/>
            </w:pPr>
            <w:r>
              <w:t>Критерии доступности и качества медицинской помощи</w:t>
            </w:r>
          </w:p>
        </w:tc>
        <w:tc>
          <w:tcPr>
            <w:tcW w:w="1388" w:type="dxa"/>
            <w:vMerge w:val="restart"/>
          </w:tcPr>
          <w:p w:rsidR="009A127A" w:rsidRDefault="009A127A" w:rsidP="003A254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721" w:type="dxa"/>
            <w:gridSpan w:val="3"/>
          </w:tcPr>
          <w:p w:rsidR="009A127A" w:rsidRDefault="009A127A" w:rsidP="003A2547">
            <w:pPr>
              <w:pStyle w:val="ConsPlusNormal"/>
              <w:jc w:val="center"/>
            </w:pPr>
            <w:r>
              <w:t>Целевое значение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</w:p>
        </w:tc>
      </w:tr>
      <w:tr w:rsidR="009A127A" w:rsidTr="00E303C2">
        <w:tc>
          <w:tcPr>
            <w:tcW w:w="709" w:type="dxa"/>
            <w:vMerge/>
          </w:tcPr>
          <w:p w:rsidR="009A127A" w:rsidRDefault="009A127A" w:rsidP="003A2547">
            <w:pPr>
              <w:pStyle w:val="ConsPlusNormal"/>
            </w:pPr>
          </w:p>
        </w:tc>
        <w:tc>
          <w:tcPr>
            <w:tcW w:w="4253" w:type="dxa"/>
            <w:vMerge/>
          </w:tcPr>
          <w:p w:rsidR="009A127A" w:rsidRDefault="009A127A" w:rsidP="003A2547">
            <w:pPr>
              <w:pStyle w:val="ConsPlusNormal"/>
            </w:pPr>
          </w:p>
        </w:tc>
        <w:tc>
          <w:tcPr>
            <w:tcW w:w="1388" w:type="dxa"/>
            <w:vMerge/>
          </w:tcPr>
          <w:p w:rsidR="009A127A" w:rsidRDefault="009A127A" w:rsidP="003A2547">
            <w:pPr>
              <w:pStyle w:val="ConsPlusNormal"/>
            </w:pPr>
          </w:p>
        </w:tc>
        <w:tc>
          <w:tcPr>
            <w:tcW w:w="907" w:type="dxa"/>
          </w:tcPr>
          <w:p w:rsidR="009A127A" w:rsidRDefault="009170A8" w:rsidP="003A2547">
            <w:pPr>
              <w:pStyle w:val="ConsPlusNormal"/>
              <w:jc w:val="center"/>
            </w:pPr>
            <w:r>
              <w:t>на 202</w:t>
            </w:r>
            <w:r w:rsidR="00BA25B4">
              <w:t>6</w:t>
            </w:r>
            <w:r w:rsidR="009A127A">
              <w:t xml:space="preserve"> год</w:t>
            </w:r>
          </w:p>
        </w:tc>
        <w:tc>
          <w:tcPr>
            <w:tcW w:w="907" w:type="dxa"/>
          </w:tcPr>
          <w:p w:rsidR="009A127A" w:rsidRDefault="009170A8" w:rsidP="003A2547">
            <w:pPr>
              <w:pStyle w:val="ConsPlusNormal"/>
              <w:jc w:val="center"/>
            </w:pPr>
            <w:r>
              <w:t>на 202</w:t>
            </w:r>
            <w:r w:rsidR="00BA25B4">
              <w:t>7</w:t>
            </w:r>
            <w:r w:rsidR="009A127A">
              <w:t xml:space="preserve"> год</w:t>
            </w:r>
          </w:p>
        </w:tc>
        <w:tc>
          <w:tcPr>
            <w:tcW w:w="907" w:type="dxa"/>
          </w:tcPr>
          <w:p w:rsidR="009A127A" w:rsidRDefault="009170A8" w:rsidP="003A2547">
            <w:pPr>
              <w:pStyle w:val="ConsPlusNormal"/>
              <w:jc w:val="center"/>
            </w:pPr>
            <w:r>
              <w:t>на 202</w:t>
            </w:r>
            <w:r w:rsidR="00BA25B4">
              <w:t>8</w:t>
            </w:r>
            <w:r w:rsidR="009A127A">
              <w:t xml:space="preserve"> год</w:t>
            </w:r>
          </w:p>
        </w:tc>
        <w:tc>
          <w:tcPr>
            <w:tcW w:w="907" w:type="dxa"/>
          </w:tcPr>
          <w:p w:rsidR="009A127A" w:rsidRDefault="009170A8" w:rsidP="003A2547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кв</w:t>
            </w:r>
            <w:proofErr w:type="spellEnd"/>
            <w:r>
              <w:t xml:space="preserve"> 202</w:t>
            </w:r>
            <w:r w:rsidR="00BA25B4">
              <w:t>6</w:t>
            </w:r>
            <w:bookmarkStart w:id="1" w:name="_GoBack"/>
            <w:bookmarkEnd w:id="1"/>
            <w:r w:rsidR="009A127A">
              <w:t>г</w:t>
            </w:r>
          </w:p>
        </w:tc>
      </w:tr>
      <w:tr w:rsidR="009A127A" w:rsidTr="00E303C2">
        <w:tc>
          <w:tcPr>
            <w:tcW w:w="709" w:type="dxa"/>
            <w:vAlign w:val="center"/>
          </w:tcPr>
          <w:p w:rsidR="009A127A" w:rsidRDefault="009A127A" w:rsidP="003A25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3" w:type="dxa"/>
            <w:vAlign w:val="center"/>
          </w:tcPr>
          <w:p w:rsidR="009A127A" w:rsidRDefault="009A127A" w:rsidP="003A25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8" w:type="dxa"/>
            <w:vAlign w:val="center"/>
          </w:tcPr>
          <w:p w:rsidR="009A127A" w:rsidRDefault="009A127A" w:rsidP="003A25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</w:p>
        </w:tc>
      </w:tr>
      <w:tr w:rsidR="009A127A" w:rsidTr="00E303C2">
        <w:tc>
          <w:tcPr>
            <w:tcW w:w="709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62" w:type="dxa"/>
            <w:gridSpan w:val="5"/>
          </w:tcPr>
          <w:p w:rsidR="009A127A" w:rsidRDefault="009A127A" w:rsidP="003A2547">
            <w:pPr>
              <w:pStyle w:val="ConsPlusNormal"/>
              <w:jc w:val="center"/>
              <w:outlineLvl w:val="2"/>
            </w:pPr>
            <w:r>
              <w:t>Раздел 1. Критерии качества медицинской помощи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  <w:outlineLvl w:val="2"/>
            </w:pPr>
          </w:p>
        </w:tc>
      </w:tr>
      <w:tr w:rsidR="009A127A" w:rsidTr="00E303C2">
        <w:tc>
          <w:tcPr>
            <w:tcW w:w="709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53" w:type="dxa"/>
          </w:tcPr>
          <w:p w:rsidR="009A127A" w:rsidRDefault="009A127A" w:rsidP="003A2547">
            <w:pPr>
              <w:pStyle w:val="ConsPlusNormal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388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2</w:t>
            </w:r>
          </w:p>
        </w:tc>
      </w:tr>
      <w:tr w:rsidR="009A127A" w:rsidTr="00E303C2">
        <w:tc>
          <w:tcPr>
            <w:tcW w:w="709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53" w:type="dxa"/>
          </w:tcPr>
          <w:p w:rsidR="009A127A" w:rsidRDefault="009A127A" w:rsidP="003A2547">
            <w:pPr>
              <w:pStyle w:val="ConsPlusNormal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388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0</w:t>
            </w:r>
          </w:p>
        </w:tc>
      </w:tr>
      <w:tr w:rsidR="009A127A" w:rsidTr="00E303C2">
        <w:tc>
          <w:tcPr>
            <w:tcW w:w="709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53" w:type="dxa"/>
          </w:tcPr>
          <w:p w:rsidR="009A127A" w:rsidRDefault="009A127A" w:rsidP="003A2547">
            <w:pPr>
              <w:pStyle w:val="ConsPlusNormal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388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0</w:t>
            </w:r>
          </w:p>
        </w:tc>
      </w:tr>
      <w:tr w:rsidR="009A127A" w:rsidTr="00E303C2">
        <w:tc>
          <w:tcPr>
            <w:tcW w:w="709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253" w:type="dxa"/>
          </w:tcPr>
          <w:p w:rsidR="009A127A" w:rsidRDefault="009A127A" w:rsidP="003A2547">
            <w:pPr>
              <w:pStyle w:val="ConsPlusNormal"/>
            </w:pPr>
            <w:r>
              <w:t>Количество случаев госпитализации с диагнозом "Бронхиальная астма"</w:t>
            </w:r>
          </w:p>
        </w:tc>
        <w:tc>
          <w:tcPr>
            <w:tcW w:w="1388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на 100 тыс. человек в год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0</w:t>
            </w:r>
          </w:p>
        </w:tc>
      </w:tr>
      <w:tr w:rsidR="009A127A" w:rsidTr="00E303C2">
        <w:tc>
          <w:tcPr>
            <w:tcW w:w="709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253" w:type="dxa"/>
          </w:tcPr>
          <w:p w:rsidR="009A127A" w:rsidRDefault="009A127A" w:rsidP="003A2547">
            <w:pPr>
              <w:pStyle w:val="ConsPlusNormal"/>
            </w:pPr>
            <w:r>
              <w:t xml:space="preserve">Количество случаев госпитализации с диагнозом "Хроническая </w:t>
            </w:r>
            <w:proofErr w:type="spellStart"/>
            <w:r>
              <w:t>обструктивная</w:t>
            </w:r>
            <w:proofErr w:type="spellEnd"/>
            <w:r>
              <w:t xml:space="preserve"> болезнь легких"</w:t>
            </w:r>
          </w:p>
        </w:tc>
        <w:tc>
          <w:tcPr>
            <w:tcW w:w="1388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на 100 тыс. человек в год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0</w:t>
            </w:r>
          </w:p>
        </w:tc>
      </w:tr>
      <w:tr w:rsidR="009A127A" w:rsidTr="00E303C2">
        <w:tc>
          <w:tcPr>
            <w:tcW w:w="709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253" w:type="dxa"/>
          </w:tcPr>
          <w:p w:rsidR="009A127A" w:rsidRDefault="009A127A" w:rsidP="003A2547">
            <w:pPr>
              <w:pStyle w:val="ConsPlusNormal"/>
            </w:pPr>
            <w:r>
              <w:t>Количество случаев госпитализации с диагнозом "Хроническая сердечная недостаточность"</w:t>
            </w:r>
          </w:p>
        </w:tc>
        <w:tc>
          <w:tcPr>
            <w:tcW w:w="1388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на 100 тыс. человек в год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0</w:t>
            </w:r>
          </w:p>
        </w:tc>
      </w:tr>
      <w:tr w:rsidR="009A127A" w:rsidTr="00E303C2">
        <w:tc>
          <w:tcPr>
            <w:tcW w:w="709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253" w:type="dxa"/>
          </w:tcPr>
          <w:p w:rsidR="009A127A" w:rsidRDefault="009A127A" w:rsidP="003A2547">
            <w:pPr>
              <w:pStyle w:val="ConsPlusNormal"/>
            </w:pPr>
            <w:r>
              <w:t>Количество случаев госпитализации с диагнозом "Гипертоническая болезнь"</w:t>
            </w:r>
          </w:p>
        </w:tc>
        <w:tc>
          <w:tcPr>
            <w:tcW w:w="1388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на 100 тыс. человек в год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3</w:t>
            </w:r>
          </w:p>
        </w:tc>
      </w:tr>
      <w:tr w:rsidR="009A127A" w:rsidTr="00E303C2">
        <w:tc>
          <w:tcPr>
            <w:tcW w:w="709" w:type="dxa"/>
          </w:tcPr>
          <w:p w:rsidR="009A127A" w:rsidRDefault="009A127A" w:rsidP="003A2547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253" w:type="dxa"/>
          </w:tcPr>
          <w:p w:rsidR="009A127A" w:rsidRDefault="009A127A" w:rsidP="003A2547">
            <w:pPr>
              <w:pStyle w:val="ConsPlusNormal"/>
            </w:pPr>
            <w:r>
              <w:t>Количество случаев госпитализации с диагнозом "Сахарный диабет"</w:t>
            </w:r>
          </w:p>
        </w:tc>
        <w:tc>
          <w:tcPr>
            <w:tcW w:w="1388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на 100 тыс. человек в год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07" w:type="dxa"/>
          </w:tcPr>
          <w:p w:rsidR="009A127A" w:rsidRDefault="009A127A" w:rsidP="009A127A">
            <w:pPr>
              <w:pStyle w:val="ConsPlusNormal"/>
              <w:jc w:val="center"/>
            </w:pPr>
            <w:r>
              <w:t>2</w:t>
            </w:r>
          </w:p>
        </w:tc>
      </w:tr>
      <w:tr w:rsidR="009A127A" w:rsidTr="00E303C2">
        <w:tc>
          <w:tcPr>
            <w:tcW w:w="709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253" w:type="dxa"/>
          </w:tcPr>
          <w:p w:rsidR="009A127A" w:rsidRDefault="009A127A" w:rsidP="003A2547">
            <w:pPr>
              <w:pStyle w:val="ConsPlusNormal"/>
            </w:pPr>
            <w:r>
              <w:t>Количество обоснованных жалоб, в том числе на несоблюдение сроков ожидания оказания и отказ в оказании медицинской помощи,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2023 год и на плановый период 2023 и 2024 годов</w:t>
            </w:r>
          </w:p>
        </w:tc>
        <w:tc>
          <w:tcPr>
            <w:tcW w:w="1388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абсолютное количество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не более 450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не более 450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не более 450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0</w:t>
            </w:r>
          </w:p>
        </w:tc>
      </w:tr>
      <w:tr w:rsidR="009A127A" w:rsidTr="00E303C2">
        <w:tc>
          <w:tcPr>
            <w:tcW w:w="709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362" w:type="dxa"/>
            <w:gridSpan w:val="5"/>
          </w:tcPr>
          <w:p w:rsidR="009A127A" w:rsidRDefault="009A127A" w:rsidP="003A2547">
            <w:pPr>
              <w:pStyle w:val="ConsPlusNormal"/>
              <w:jc w:val="center"/>
              <w:outlineLvl w:val="2"/>
            </w:pPr>
            <w:r>
              <w:t>Раздел 2. Критерии доступности медицинской помощи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  <w:outlineLvl w:val="2"/>
            </w:pPr>
          </w:p>
        </w:tc>
      </w:tr>
      <w:tr w:rsidR="009A127A" w:rsidTr="00E303C2">
        <w:tc>
          <w:tcPr>
            <w:tcW w:w="709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253" w:type="dxa"/>
          </w:tcPr>
          <w:p w:rsidR="009A127A" w:rsidRDefault="009A127A" w:rsidP="003A2547">
            <w:pPr>
              <w:pStyle w:val="ConsPlusNormal"/>
            </w:pPr>
            <w:r>
              <w:t>Удовлетворенность населения доступностью медицинской помощи, всего</w:t>
            </w:r>
          </w:p>
          <w:p w:rsidR="009A127A" w:rsidRDefault="009A127A" w:rsidP="003A2547">
            <w:pPr>
              <w:pStyle w:val="ConsPlusNormal"/>
            </w:pPr>
            <w:r>
              <w:t>в том числе:</w:t>
            </w:r>
          </w:p>
        </w:tc>
        <w:tc>
          <w:tcPr>
            <w:tcW w:w="1388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процентов от числа опрошенных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не менее 84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не менее 85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не менее 85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90</w:t>
            </w:r>
          </w:p>
        </w:tc>
      </w:tr>
      <w:tr w:rsidR="009A127A" w:rsidTr="00E303C2">
        <w:tc>
          <w:tcPr>
            <w:tcW w:w="709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253" w:type="dxa"/>
          </w:tcPr>
          <w:p w:rsidR="009A127A" w:rsidRDefault="009A127A" w:rsidP="003A2547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1388" w:type="dxa"/>
          </w:tcPr>
          <w:p w:rsidR="009A127A" w:rsidRDefault="009A127A" w:rsidP="003A2547">
            <w:pPr>
              <w:pStyle w:val="ConsPlusNormal"/>
            </w:pP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не менее 84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не менее 85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не менее 85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90</w:t>
            </w:r>
          </w:p>
        </w:tc>
      </w:tr>
      <w:tr w:rsidR="009A127A" w:rsidTr="00E303C2">
        <w:tc>
          <w:tcPr>
            <w:tcW w:w="709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253" w:type="dxa"/>
          </w:tcPr>
          <w:p w:rsidR="009A127A" w:rsidRDefault="009A127A" w:rsidP="003A2547">
            <w:pPr>
              <w:pStyle w:val="ConsPlusNormal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 ОМС</w:t>
            </w:r>
          </w:p>
        </w:tc>
        <w:tc>
          <w:tcPr>
            <w:tcW w:w="1388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8</w:t>
            </w:r>
          </w:p>
        </w:tc>
      </w:tr>
      <w:tr w:rsidR="009A127A" w:rsidTr="00E303C2">
        <w:tc>
          <w:tcPr>
            <w:tcW w:w="709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253" w:type="dxa"/>
          </w:tcPr>
          <w:p w:rsidR="009A127A" w:rsidRDefault="009A127A" w:rsidP="003A2547">
            <w:pPr>
              <w:pStyle w:val="ConsPlusNormal"/>
            </w:pPr>
            <w:r>
              <w:t xml:space="preserve">Доля расходов </w:t>
            </w:r>
            <w:proofErr w:type="gramStart"/>
            <w:r>
              <w:t>на оказание медицинской помощи в амбулаторных условиях в неотложной форме в общих расходах на территориальную программу</w:t>
            </w:r>
            <w:proofErr w:type="gramEnd"/>
            <w:r>
              <w:t xml:space="preserve"> ОМС</w:t>
            </w:r>
          </w:p>
        </w:tc>
        <w:tc>
          <w:tcPr>
            <w:tcW w:w="1388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2</w:t>
            </w:r>
          </w:p>
        </w:tc>
      </w:tr>
      <w:tr w:rsidR="009A127A" w:rsidTr="00E303C2">
        <w:tc>
          <w:tcPr>
            <w:tcW w:w="709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253" w:type="dxa"/>
          </w:tcPr>
          <w:p w:rsidR="009A127A" w:rsidRDefault="009A127A" w:rsidP="003A2547">
            <w:pPr>
              <w:pStyle w:val="ConsPlusNormal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388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90</w:t>
            </w:r>
          </w:p>
        </w:tc>
      </w:tr>
      <w:tr w:rsidR="009A127A" w:rsidTr="00E303C2">
        <w:tc>
          <w:tcPr>
            <w:tcW w:w="709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8362" w:type="dxa"/>
            <w:gridSpan w:val="5"/>
          </w:tcPr>
          <w:p w:rsidR="009A127A" w:rsidRDefault="009A127A" w:rsidP="003A2547">
            <w:pPr>
              <w:pStyle w:val="ConsPlusNormal"/>
              <w:jc w:val="center"/>
              <w:outlineLvl w:val="2"/>
            </w:pPr>
            <w:r>
              <w:t>Раздел 3. Критерии оценки эффективности деятельности медицинских организаций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  <w:outlineLvl w:val="2"/>
            </w:pPr>
          </w:p>
        </w:tc>
      </w:tr>
      <w:tr w:rsidR="009A127A" w:rsidTr="00E303C2">
        <w:tc>
          <w:tcPr>
            <w:tcW w:w="709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253" w:type="dxa"/>
          </w:tcPr>
          <w:p w:rsidR="009A127A" w:rsidRDefault="009A127A" w:rsidP="003A2547">
            <w:pPr>
              <w:pStyle w:val="ConsPlusNormal"/>
            </w:pPr>
            <w:r>
              <w:t>Выполнение функции врачебной должности, всего</w:t>
            </w:r>
          </w:p>
          <w:p w:rsidR="009A127A" w:rsidRDefault="009A127A" w:rsidP="003A2547">
            <w:pPr>
              <w:pStyle w:val="ConsPlusNormal"/>
            </w:pPr>
            <w:r>
              <w:t>в том числе в медицинских организациях:</w:t>
            </w:r>
          </w:p>
        </w:tc>
        <w:tc>
          <w:tcPr>
            <w:tcW w:w="1388" w:type="dxa"/>
            <w:vMerge w:val="restart"/>
          </w:tcPr>
          <w:p w:rsidR="009A127A" w:rsidRDefault="009A127A" w:rsidP="003A2547">
            <w:pPr>
              <w:pStyle w:val="ConsPlusNormal"/>
              <w:jc w:val="center"/>
            </w:pPr>
            <w:r>
              <w:t>число амбулаторных посещений в год на одну занятую должность (без учета среднего медицинского персонала, занимающего врачебные должности)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907" w:type="dxa"/>
          </w:tcPr>
          <w:p w:rsidR="009A127A" w:rsidRDefault="00980FF7" w:rsidP="003A2547">
            <w:pPr>
              <w:pStyle w:val="ConsPlusNormal"/>
              <w:jc w:val="center"/>
            </w:pPr>
            <w:r>
              <w:t>630</w:t>
            </w:r>
          </w:p>
        </w:tc>
      </w:tr>
      <w:tr w:rsidR="009A127A" w:rsidTr="00E303C2">
        <w:tc>
          <w:tcPr>
            <w:tcW w:w="709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253" w:type="dxa"/>
          </w:tcPr>
          <w:p w:rsidR="009A127A" w:rsidRDefault="009A127A" w:rsidP="003A2547">
            <w:pPr>
              <w:pStyle w:val="ConsPlusNormal"/>
            </w:pPr>
            <w:proofErr w:type="gramStart"/>
            <w:r>
              <w:t>расположенных</w:t>
            </w:r>
            <w:proofErr w:type="gramEnd"/>
            <w:r>
              <w:t xml:space="preserve"> в городской местности</w:t>
            </w:r>
          </w:p>
        </w:tc>
        <w:tc>
          <w:tcPr>
            <w:tcW w:w="1388" w:type="dxa"/>
            <w:vMerge/>
          </w:tcPr>
          <w:p w:rsidR="009A127A" w:rsidRDefault="009A127A" w:rsidP="003A2547">
            <w:pPr>
              <w:pStyle w:val="ConsPlusNormal"/>
            </w:pP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3100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3100</w:t>
            </w:r>
          </w:p>
        </w:tc>
        <w:tc>
          <w:tcPr>
            <w:tcW w:w="907" w:type="dxa"/>
          </w:tcPr>
          <w:p w:rsidR="009A127A" w:rsidRDefault="009A127A" w:rsidP="003A2547">
            <w:pPr>
              <w:pStyle w:val="ConsPlusNormal"/>
              <w:jc w:val="center"/>
            </w:pPr>
            <w:r>
              <w:t>3100</w:t>
            </w:r>
          </w:p>
        </w:tc>
        <w:tc>
          <w:tcPr>
            <w:tcW w:w="907" w:type="dxa"/>
          </w:tcPr>
          <w:p w:rsidR="009A127A" w:rsidRDefault="00980FF7" w:rsidP="003A2547">
            <w:pPr>
              <w:pStyle w:val="ConsPlusNormal"/>
              <w:jc w:val="center"/>
            </w:pPr>
            <w:r>
              <w:t>630</w:t>
            </w:r>
          </w:p>
        </w:tc>
      </w:tr>
    </w:tbl>
    <w:p w:rsidR="00B73064" w:rsidRDefault="00B73064" w:rsidP="00B73064">
      <w:pPr>
        <w:pStyle w:val="ConsPlusNormal"/>
      </w:pPr>
    </w:p>
    <w:p w:rsidR="009D3373" w:rsidRDefault="009D3373"/>
    <w:sectPr w:rsidR="009D3373" w:rsidSect="0067122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64"/>
    <w:rsid w:val="00096B01"/>
    <w:rsid w:val="00671220"/>
    <w:rsid w:val="009170A8"/>
    <w:rsid w:val="00980FF7"/>
    <w:rsid w:val="009A127A"/>
    <w:rsid w:val="009D3373"/>
    <w:rsid w:val="00B73064"/>
    <w:rsid w:val="00BA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0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730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0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730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</cp:revision>
  <dcterms:created xsi:type="dcterms:W3CDTF">2026-05-26T05:20:00Z</dcterms:created>
  <dcterms:modified xsi:type="dcterms:W3CDTF">2026-05-26T05:20:00Z</dcterms:modified>
</cp:coreProperties>
</file>